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75" w:rsidRPr="001D797E" w:rsidRDefault="00A86A28">
      <w:pPr>
        <w:rPr>
          <w:sz w:val="22"/>
        </w:rPr>
      </w:pPr>
      <w:r w:rsidRPr="001D797E">
        <w:rPr>
          <w:rFonts w:hint="eastAsia"/>
          <w:sz w:val="22"/>
        </w:rPr>
        <w:t>【様式</w:t>
      </w:r>
      <w:r w:rsidR="0012754C">
        <w:rPr>
          <w:rFonts w:hint="eastAsia"/>
          <w:sz w:val="22"/>
        </w:rPr>
        <w:t>4</w:t>
      </w:r>
      <w:r w:rsidRPr="001D797E">
        <w:rPr>
          <w:rFonts w:hint="eastAsia"/>
          <w:sz w:val="22"/>
        </w:rPr>
        <w:t>】</w:t>
      </w:r>
    </w:p>
    <w:p w:rsidR="00A86A28" w:rsidRPr="001D797E" w:rsidRDefault="00A86A28" w:rsidP="00A86A28">
      <w:pPr>
        <w:jc w:val="center"/>
        <w:rPr>
          <w:sz w:val="24"/>
        </w:rPr>
      </w:pPr>
      <w:r w:rsidRPr="001D797E">
        <w:rPr>
          <w:rFonts w:hint="eastAsia"/>
          <w:sz w:val="24"/>
        </w:rPr>
        <w:t>対象施設の管理運営に関して工夫する事項</w:t>
      </w:r>
      <w:r w:rsidR="00D92CCE">
        <w:rPr>
          <w:rFonts w:hint="eastAsia"/>
          <w:sz w:val="24"/>
        </w:rPr>
        <w:t>及び想定する料金体系</w:t>
      </w:r>
    </w:p>
    <w:tbl>
      <w:tblPr>
        <w:tblStyle w:val="a7"/>
        <w:tblW w:w="0" w:type="auto"/>
        <w:tblLook w:val="04A0" w:firstRow="1" w:lastRow="0" w:firstColumn="1" w:lastColumn="0" w:noHBand="0" w:noVBand="1"/>
      </w:tblPr>
      <w:tblGrid>
        <w:gridCol w:w="9944"/>
      </w:tblGrid>
      <w:tr w:rsidR="00A86A28" w:rsidTr="00A86A28">
        <w:tc>
          <w:tcPr>
            <w:tcW w:w="9944" w:type="dxa"/>
          </w:tcPr>
          <w:p w:rsidR="0012754C" w:rsidRDefault="00A86A28" w:rsidP="00D92CCE">
            <w:r w:rsidRPr="001D797E">
              <w:rPr>
                <w:rFonts w:hint="eastAsia"/>
                <w:sz w:val="22"/>
              </w:rPr>
              <w:t>対象施設を管理運営する際に、サービスの向上や経費の節減のために工夫する事項等があれば記載してください。</w:t>
            </w:r>
            <w:bookmarkStart w:id="0" w:name="_GoBack"/>
            <w:bookmarkEnd w:id="0"/>
          </w:p>
        </w:tc>
      </w:tr>
      <w:tr w:rsidR="00A86A28" w:rsidTr="00D92CCE">
        <w:trPr>
          <w:trHeight w:val="5482"/>
        </w:trPr>
        <w:tc>
          <w:tcPr>
            <w:tcW w:w="9944" w:type="dxa"/>
          </w:tcPr>
          <w:p w:rsidR="00A86A28" w:rsidRDefault="00A86A28"/>
        </w:tc>
      </w:tr>
      <w:tr w:rsidR="00D92CCE" w:rsidTr="00D92CCE">
        <w:trPr>
          <w:trHeight w:val="1131"/>
        </w:trPr>
        <w:tc>
          <w:tcPr>
            <w:tcW w:w="9944" w:type="dxa"/>
          </w:tcPr>
          <w:p w:rsidR="00D92CCE" w:rsidRDefault="00D92CCE">
            <w:pPr>
              <w:rPr>
                <w:rFonts w:hint="eastAsia"/>
                <w:sz w:val="22"/>
              </w:rPr>
            </w:pPr>
            <w:r>
              <w:rPr>
                <w:rFonts w:hint="eastAsia"/>
                <w:sz w:val="22"/>
              </w:rPr>
              <w:t>パークゴルフ事業及び自主事業について想定する料金区分・料金体系を</w:t>
            </w:r>
            <w:r>
              <w:rPr>
                <w:rFonts w:hint="eastAsia"/>
                <w:sz w:val="22"/>
              </w:rPr>
              <w:t>記入してください。</w:t>
            </w:r>
          </w:p>
          <w:p w:rsidR="00D92CCE" w:rsidRDefault="00D92CCE">
            <w:r>
              <w:rPr>
                <w:rFonts w:hint="eastAsia"/>
                <w:sz w:val="22"/>
              </w:rPr>
              <w:t>なお、パークゴルフ事業について、</w:t>
            </w:r>
            <w:r>
              <w:rPr>
                <w:rFonts w:hint="eastAsia"/>
                <w:sz w:val="22"/>
              </w:rPr>
              <w:t>料金区分・料金体系の改定を想定する場合は、改訂部分を含めた全体の料金区分・料金体系を記載して下さい。</w:t>
            </w:r>
          </w:p>
        </w:tc>
      </w:tr>
      <w:tr w:rsidR="00D92CCE" w:rsidTr="00D92CCE">
        <w:trPr>
          <w:trHeight w:val="5232"/>
        </w:trPr>
        <w:tc>
          <w:tcPr>
            <w:tcW w:w="9944" w:type="dxa"/>
          </w:tcPr>
          <w:p w:rsidR="00D92CCE" w:rsidRDefault="00D92CCE"/>
        </w:tc>
      </w:tr>
    </w:tbl>
    <w:p w:rsidR="00A86A28" w:rsidRPr="001D797E" w:rsidRDefault="00A86A28">
      <w:pPr>
        <w:rPr>
          <w:sz w:val="22"/>
        </w:rPr>
      </w:pPr>
      <w:r w:rsidRPr="001D797E">
        <w:rPr>
          <w:rFonts w:hint="eastAsia"/>
          <w:sz w:val="22"/>
        </w:rPr>
        <w:t>欄が不足する場合は、同様の書式で別紙（Ａ４版）を作成してください。</w:t>
      </w:r>
    </w:p>
    <w:sectPr w:rsidR="00A86A28" w:rsidRPr="001D797E" w:rsidSect="00A86A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28" w:rsidRDefault="00A86A28" w:rsidP="00A86A28">
      <w:r>
        <w:separator/>
      </w:r>
    </w:p>
  </w:endnote>
  <w:endnote w:type="continuationSeparator" w:id="0">
    <w:p w:rsidR="00A86A28" w:rsidRDefault="00A86A28" w:rsidP="00A8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28" w:rsidRDefault="00A86A28" w:rsidP="00A86A28">
      <w:r>
        <w:separator/>
      </w:r>
    </w:p>
  </w:footnote>
  <w:footnote w:type="continuationSeparator" w:id="0">
    <w:p w:rsidR="00A86A28" w:rsidRDefault="00A86A28" w:rsidP="00A86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1D"/>
    <w:rsid w:val="00037518"/>
    <w:rsid w:val="0012754C"/>
    <w:rsid w:val="001D797E"/>
    <w:rsid w:val="001E2D1D"/>
    <w:rsid w:val="00701C30"/>
    <w:rsid w:val="009212B8"/>
    <w:rsid w:val="00A86A28"/>
    <w:rsid w:val="00B35C55"/>
    <w:rsid w:val="00B36A97"/>
    <w:rsid w:val="00D92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A28"/>
    <w:pPr>
      <w:tabs>
        <w:tab w:val="center" w:pos="4252"/>
        <w:tab w:val="right" w:pos="8504"/>
      </w:tabs>
      <w:snapToGrid w:val="0"/>
    </w:pPr>
  </w:style>
  <w:style w:type="character" w:customStyle="1" w:styleId="a4">
    <w:name w:val="ヘッダー (文字)"/>
    <w:basedOn w:val="a0"/>
    <w:link w:val="a3"/>
    <w:uiPriority w:val="99"/>
    <w:rsid w:val="00A86A28"/>
  </w:style>
  <w:style w:type="paragraph" w:styleId="a5">
    <w:name w:val="footer"/>
    <w:basedOn w:val="a"/>
    <w:link w:val="a6"/>
    <w:uiPriority w:val="99"/>
    <w:unhideWhenUsed/>
    <w:rsid w:val="00A86A28"/>
    <w:pPr>
      <w:tabs>
        <w:tab w:val="center" w:pos="4252"/>
        <w:tab w:val="right" w:pos="8504"/>
      </w:tabs>
      <w:snapToGrid w:val="0"/>
    </w:pPr>
  </w:style>
  <w:style w:type="character" w:customStyle="1" w:styleId="a6">
    <w:name w:val="フッター (文字)"/>
    <w:basedOn w:val="a0"/>
    <w:link w:val="a5"/>
    <w:uiPriority w:val="99"/>
    <w:rsid w:val="00A86A28"/>
  </w:style>
  <w:style w:type="table" w:styleId="a7">
    <w:name w:val="Table Grid"/>
    <w:basedOn w:val="a1"/>
    <w:uiPriority w:val="59"/>
    <w:rsid w:val="00A86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A28"/>
    <w:pPr>
      <w:tabs>
        <w:tab w:val="center" w:pos="4252"/>
        <w:tab w:val="right" w:pos="8504"/>
      </w:tabs>
      <w:snapToGrid w:val="0"/>
    </w:pPr>
  </w:style>
  <w:style w:type="character" w:customStyle="1" w:styleId="a4">
    <w:name w:val="ヘッダー (文字)"/>
    <w:basedOn w:val="a0"/>
    <w:link w:val="a3"/>
    <w:uiPriority w:val="99"/>
    <w:rsid w:val="00A86A28"/>
  </w:style>
  <w:style w:type="paragraph" w:styleId="a5">
    <w:name w:val="footer"/>
    <w:basedOn w:val="a"/>
    <w:link w:val="a6"/>
    <w:uiPriority w:val="99"/>
    <w:unhideWhenUsed/>
    <w:rsid w:val="00A86A28"/>
    <w:pPr>
      <w:tabs>
        <w:tab w:val="center" w:pos="4252"/>
        <w:tab w:val="right" w:pos="8504"/>
      </w:tabs>
      <w:snapToGrid w:val="0"/>
    </w:pPr>
  </w:style>
  <w:style w:type="character" w:customStyle="1" w:styleId="a6">
    <w:name w:val="フッター (文字)"/>
    <w:basedOn w:val="a0"/>
    <w:link w:val="a5"/>
    <w:uiPriority w:val="99"/>
    <w:rsid w:val="00A86A28"/>
  </w:style>
  <w:style w:type="table" w:styleId="a7">
    <w:name w:val="Table Grid"/>
    <w:basedOn w:val="a1"/>
    <w:uiPriority w:val="59"/>
    <w:rsid w:val="00A86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nogata</cp:lastModifiedBy>
  <cp:revision>9</cp:revision>
  <dcterms:created xsi:type="dcterms:W3CDTF">2017-02-17T02:29:00Z</dcterms:created>
  <dcterms:modified xsi:type="dcterms:W3CDTF">2017-07-10T00:22:00Z</dcterms:modified>
</cp:coreProperties>
</file>